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79863">
      <w:pPr>
        <w:pStyle w:val="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7365" cy="1249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379E">
      <w:pPr>
        <w:pStyle w:val="4"/>
        <w:rPr>
          <w:rFonts w:ascii="Times New Roman"/>
          <w:sz w:val="20"/>
        </w:rPr>
      </w:pPr>
    </w:p>
    <w:p w14:paraId="05BE3858">
      <w:pPr>
        <w:pStyle w:val="4"/>
        <w:rPr>
          <w:rFonts w:ascii="Times New Roman"/>
          <w:sz w:val="20"/>
        </w:rPr>
      </w:pPr>
    </w:p>
    <w:p w14:paraId="7591868E">
      <w:pPr>
        <w:pStyle w:val="4"/>
        <w:rPr>
          <w:rFonts w:ascii="Times New Roman"/>
          <w:b/>
          <w:bCs/>
          <w:sz w:val="36"/>
          <w:szCs w:val="36"/>
        </w:rPr>
      </w:pPr>
    </w:p>
    <w:p w14:paraId="0ABD0083">
      <w:pPr>
        <w:jc w:val="center"/>
        <w:rPr>
          <w:rFonts w:hint="default"/>
          <w:b/>
          <w:bCs/>
          <w:sz w:val="36"/>
          <w:szCs w:val="36"/>
          <w:lang w:val="it-IT"/>
        </w:rPr>
      </w:pPr>
      <w:r>
        <w:rPr>
          <w:b/>
          <w:bCs/>
          <w:sz w:val="36"/>
          <w:szCs w:val="36"/>
        </w:rPr>
        <w:t>CALENDARIO</w:t>
      </w:r>
      <w:r>
        <w:rPr>
          <w:rFonts w:hint="default"/>
          <w:b/>
          <w:bCs/>
          <w:sz w:val="36"/>
          <w:szCs w:val="36"/>
          <w:lang w:val="it-IT"/>
        </w:rPr>
        <w:t xml:space="preserve"> ESAMI E DIPLOMI</w:t>
      </w:r>
    </w:p>
    <w:p w14:paraId="3132D68F">
      <w:pPr>
        <w:jc w:val="center"/>
        <w:rPr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  <w:lang w:val="it-IT"/>
        </w:rPr>
        <w:t>2024-25</w:t>
      </w:r>
      <w:r>
        <w:rPr>
          <w:b/>
          <w:bCs/>
          <w:sz w:val="36"/>
          <w:szCs w:val="36"/>
        </w:rPr>
        <w:t xml:space="preserve"> </w:t>
      </w:r>
    </w:p>
    <w:p w14:paraId="072D60E1">
      <w:pPr>
        <w:rPr>
          <w:b/>
          <w:bCs/>
          <w:sz w:val="36"/>
          <w:szCs w:val="36"/>
        </w:rPr>
      </w:pPr>
    </w:p>
    <w:p w14:paraId="06E3B31C">
      <w:pPr>
        <w:rPr>
          <w:b/>
          <w:bCs/>
        </w:rPr>
      </w:pPr>
    </w:p>
    <w:p w14:paraId="7186D849">
      <w:pPr>
        <w:rPr>
          <w:b/>
          <w:bCs/>
        </w:rPr>
      </w:pPr>
    </w:p>
    <w:p w14:paraId="731B68B7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ESAMI</w:t>
      </w:r>
    </w:p>
    <w:p w14:paraId="33FB4B93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</w:p>
    <w:p w14:paraId="1C6E0143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25 novembre 2024 - ore 15</w:t>
      </w:r>
    </w:p>
    <w:p w14:paraId="2E39681D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Venerdì 7 febbraio 2025 - ore 14,30</w:t>
      </w:r>
    </w:p>
    <w:p w14:paraId="733433F6">
      <w:pPr>
        <w:pStyle w:val="4"/>
        <w:ind w:firstLine="2721" w:firstLineChars="850"/>
        <w:jc w:val="both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3 marzo 2025 - ore 14,30</w:t>
      </w:r>
    </w:p>
    <w:p w14:paraId="29336A8E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</w:p>
    <w:p w14:paraId="632DD5D5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DIPLOMI</w:t>
      </w:r>
    </w:p>
    <w:p w14:paraId="2BC8D2B0">
      <w:pPr>
        <w:pStyle w:val="4"/>
        <w:jc w:val="center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Venerdì 13 dicembre 2024 - ore 15</w:t>
      </w:r>
    </w:p>
    <w:p w14:paraId="1F0ACF8A">
      <w:pPr>
        <w:pStyle w:val="4"/>
        <w:ind w:firstLine="2721" w:firstLineChars="850"/>
        <w:jc w:val="both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24 marzo 2025 – ore 15</w:t>
      </w:r>
    </w:p>
    <w:p w14:paraId="2CD0EFDF">
      <w:pPr>
        <w:pStyle w:val="4"/>
        <w:ind w:firstLine="2721" w:firstLineChars="850"/>
        <w:jc w:val="both"/>
        <w:rPr>
          <w:rFonts w:hint="default" w:ascii="Times New Roman"/>
          <w:b/>
          <w:bCs/>
          <w:sz w:val="32"/>
          <w:szCs w:val="32"/>
          <w:lang w:val="it-IT"/>
        </w:rPr>
      </w:pPr>
      <w:r>
        <w:rPr>
          <w:rFonts w:hint="default" w:ascii="Times New Roman"/>
          <w:b/>
          <w:bCs/>
          <w:sz w:val="32"/>
          <w:szCs w:val="32"/>
          <w:lang w:val="it-IT"/>
        </w:rPr>
        <w:t>Lunedì 16 giugno 2025 – ore 17</w:t>
      </w:r>
      <w:bookmarkStart w:id="0" w:name="_GoBack"/>
      <w:bookmarkEnd w:id="0"/>
    </w:p>
    <w:p w14:paraId="72637A40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70DF19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E8DA992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7C6A70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2CEC8B1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63F370C6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7C1BC5C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5144DD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46D8F6B1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4608B023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48DE84F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DF656E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6755D0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A9ABF44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E818668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1B42370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51C3FB9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3D16865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3D89BA7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602258B2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4296ACC0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758E1868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13487DBD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6B23FBB2">
      <w:pPr>
        <w:pStyle w:val="4"/>
        <w:jc w:val="both"/>
        <w:rPr>
          <w:rFonts w:hint="default" w:ascii="Times New Roman"/>
          <w:sz w:val="20"/>
          <w:lang w:val="it-IT"/>
        </w:rPr>
      </w:pPr>
    </w:p>
    <w:p w14:paraId="4336F9F5">
      <w:pPr>
        <w:pStyle w:val="4"/>
        <w:jc w:val="center"/>
        <w:rPr>
          <w:rFonts w:hint="default" w:ascii="Times New Roman"/>
          <w:sz w:val="20"/>
          <w:lang w:val="it-IT"/>
        </w:rPr>
      </w:pPr>
    </w:p>
    <w:p w14:paraId="269AE8A2">
      <w:pPr>
        <w:pStyle w:val="4"/>
        <w:jc w:val="both"/>
        <w:rPr>
          <w:rFonts w:hint="default" w:ascii="Times New Roman"/>
          <w:sz w:val="20"/>
          <w:lang w:val="it-IT"/>
        </w:rPr>
      </w:pPr>
    </w:p>
    <w:p w14:paraId="19168D2F">
      <w:pPr>
        <w:tabs>
          <w:tab w:val="left" w:pos="3406"/>
          <w:tab w:val="left" w:pos="8040"/>
        </w:tabs>
        <w:spacing w:before="55" w:line="268" w:lineRule="exact"/>
        <w:ind w:right="0"/>
        <w:jc w:val="left"/>
        <w:rPr>
          <w:sz w:val="16"/>
        </w:rPr>
      </w:pPr>
      <w:r>
        <w:rPr>
          <w:color w:val="1F497D"/>
          <w:sz w:val="22"/>
        </w:rPr>
        <w:t>Giurisprudenza</w:t>
      </w:r>
      <w:r>
        <w:rPr>
          <w:color w:val="1F497D"/>
          <w:sz w:val="22"/>
        </w:rPr>
        <w:tab/>
      </w:r>
      <w:r>
        <w:rPr>
          <w:b/>
          <w:sz w:val="18"/>
        </w:rPr>
        <w:t>Scuola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Specializzazione</w:t>
      </w:r>
      <w:r>
        <w:rPr>
          <w:b/>
          <w:sz w:val="18"/>
        </w:rPr>
        <w:tab/>
      </w:r>
      <w:r>
        <w:rPr>
          <w:sz w:val="16"/>
        </w:rPr>
        <w:t xml:space="preserve">62032 </w:t>
      </w:r>
      <w:r>
        <w:rPr>
          <w:b/>
          <w:sz w:val="16"/>
        </w:rPr>
        <w:t>Camerino</w:t>
      </w:r>
      <w:r>
        <w:rPr>
          <w:b/>
          <w:spacing w:val="-20"/>
          <w:sz w:val="16"/>
        </w:rPr>
        <w:t xml:space="preserve"> </w:t>
      </w:r>
      <w:r>
        <w:rPr>
          <w:sz w:val="16"/>
        </w:rPr>
        <w:t>(Italy)</w:t>
      </w:r>
    </w:p>
    <w:p w14:paraId="2E32AA12">
      <w:pPr>
        <w:tabs>
          <w:tab w:val="left" w:pos="8063"/>
        </w:tabs>
        <w:spacing w:before="0" w:line="219" w:lineRule="exact"/>
        <w:ind w:left="3450" w:right="0" w:firstLine="0"/>
        <w:jc w:val="left"/>
        <w:rPr>
          <w:sz w:val="18"/>
        </w:rPr>
      </w:pP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Diritto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Civile</w:t>
      </w:r>
      <w:r>
        <w:rPr>
          <w:b/>
          <w:sz w:val="18"/>
        </w:rPr>
        <w:tab/>
      </w:r>
      <w:r>
        <w:rPr>
          <w:sz w:val="18"/>
        </w:rPr>
        <w:t>Piazza dei Costanti</w:t>
      </w:r>
      <w:r>
        <w:rPr>
          <w:spacing w:val="-11"/>
          <w:sz w:val="18"/>
        </w:rPr>
        <w:t xml:space="preserve"> </w:t>
      </w:r>
      <w:r>
        <w:rPr>
          <w:sz w:val="18"/>
        </w:rPr>
        <w:t>4</w:t>
      </w:r>
    </w:p>
    <w:p w14:paraId="0D712C7C">
      <w:pPr>
        <w:pStyle w:val="4"/>
        <w:spacing w:before="19"/>
        <w:ind w:left="8049"/>
      </w:pPr>
      <w:r>
        <w:t>tel. + 39 0737 40 4404</w:t>
      </w:r>
    </w:p>
    <w:p w14:paraId="09AB9138">
      <w:pPr>
        <w:pStyle w:val="4"/>
        <w:spacing w:before="25"/>
        <w:ind w:left="8076"/>
      </w:pPr>
      <w:r>
        <w:fldChar w:fldCharType="begin"/>
      </w:r>
      <w:r>
        <w:instrText xml:space="preserve"> HYPERLINK "mailto:scuola.dirittocivile@unicam.it" \h </w:instrText>
      </w:r>
      <w:r>
        <w:fldChar w:fldCharType="separate"/>
      </w:r>
      <w:r>
        <w:t>scuola.dirittocivile@unicam.it</w:t>
      </w:r>
      <w:r>
        <w:fldChar w:fldCharType="end"/>
      </w:r>
    </w:p>
    <w:p w14:paraId="6BC03A13">
      <w:pPr>
        <w:spacing w:before="5"/>
        <w:ind w:left="8076" w:right="0" w:firstLine="0"/>
        <w:jc w:val="left"/>
        <w:rPr>
          <w:b/>
          <w:sz w:val="18"/>
        </w:rPr>
      </w:pPr>
      <w:r>
        <w:fldChar w:fldCharType="begin"/>
      </w:r>
      <w:r>
        <w:instrText xml:space="preserve"> HYPERLINK "http://www.unicam.it/" \h </w:instrText>
      </w:r>
      <w:r>
        <w:fldChar w:fldCharType="separate"/>
      </w:r>
      <w:r>
        <w:rPr>
          <w:b/>
          <w:color w:val="BF0000"/>
          <w:sz w:val="18"/>
        </w:rPr>
        <w:t>www.unicam.it</w:t>
      </w:r>
      <w:r>
        <w:rPr>
          <w:b/>
          <w:color w:val="BF0000"/>
          <w:sz w:val="18"/>
        </w:rPr>
        <w:fldChar w:fldCharType="end"/>
      </w:r>
    </w:p>
    <w:sectPr>
      <w:type w:val="continuous"/>
      <w:pgSz w:w="11920" w:h="16840"/>
      <w:pgMar w:top="1540" w:right="7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A98"/>
    <w:rsid w:val="0E4C604E"/>
    <w:rsid w:val="0F4A49DE"/>
    <w:rsid w:val="1CB569C9"/>
    <w:rsid w:val="20065704"/>
    <w:rsid w:val="20A17FCB"/>
    <w:rsid w:val="269A5D6B"/>
    <w:rsid w:val="26F71B21"/>
    <w:rsid w:val="342E35F1"/>
    <w:rsid w:val="34401E70"/>
    <w:rsid w:val="3611487E"/>
    <w:rsid w:val="384C000C"/>
    <w:rsid w:val="3A437682"/>
    <w:rsid w:val="3FB80420"/>
    <w:rsid w:val="43857406"/>
    <w:rsid w:val="48527AE1"/>
    <w:rsid w:val="4BF45356"/>
    <w:rsid w:val="4BFB4730"/>
    <w:rsid w:val="4E586753"/>
    <w:rsid w:val="4E6B2CEF"/>
    <w:rsid w:val="50261FBE"/>
    <w:rsid w:val="51ED3F1A"/>
    <w:rsid w:val="53A85AEF"/>
    <w:rsid w:val="639A629E"/>
    <w:rsid w:val="65D70F6C"/>
    <w:rsid w:val="67473D1E"/>
    <w:rsid w:val="69027F9C"/>
    <w:rsid w:val="6D776837"/>
    <w:rsid w:val="716A3136"/>
    <w:rsid w:val="722B796F"/>
    <w:rsid w:val="72A73310"/>
    <w:rsid w:val="7D3A0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it-IT" w:bidi="it-I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16"/>
      <w:szCs w:val="16"/>
      <w:lang w:val="it-IT" w:eastAsia="it-IT" w:bidi="it-IT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it-IT" w:bidi="it-IT"/>
    </w:rPr>
  </w:style>
  <w:style w:type="paragraph" w:customStyle="1" w:styleId="8">
    <w:name w:val="Table Paragraph"/>
    <w:basedOn w:val="1"/>
    <w:qFormat/>
    <w:uiPriority w:val="1"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10</TotalTime>
  <ScaleCrop>false</ScaleCrop>
  <LinksUpToDate>false</LinksUpToDate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2021-07-06T11:33:00Z</dcterms:created>
  <dc:creator>girir</dc:creator>
  <cp:lastModifiedBy>Rossano Giri</cp:lastModifiedBy>
  <cp:lastPrinted>2022-11-18T10:46:00Z</cp:lastPrinted>
  <dcterms:modified xsi:type="dcterms:W3CDTF">2025-03-03T16:54:23Z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2021-07-06T00:00:00Z</vt:filetime>
  </property>
  <property fmtid="{D5CDD505-2E9C-101B-9397-08002B2CF9AE}" pid="5" name="KSOProductBuildVer">
    <vt:lpwstr>1033-12.2.0.20323</vt:lpwstr>
  </property>
  <property fmtid="{D5CDD505-2E9C-101B-9397-08002B2CF9AE}" pid="6" name="ICV">
    <vt:lpwstr>7D29FFD1881A40688C0B57402785EBEB_13</vt:lpwstr>
  </property>
</Properties>
</file>